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D0" w:rsidRPr="00241CD0" w:rsidRDefault="00241CD0" w:rsidP="00241CD0">
      <w:pPr>
        <w:pStyle w:val="a3"/>
        <w:spacing w:before="0" w:beforeAutospacing="0" w:after="0" w:afterAutospacing="0" w:line="0" w:lineRule="atLeast"/>
        <w:ind w:firstLine="709"/>
        <w:textAlignment w:val="baseline"/>
        <w:rPr>
          <w:color w:val="000000"/>
        </w:rPr>
      </w:pPr>
      <w:r w:rsidRPr="00241CD0">
        <w:rPr>
          <w:color w:val="000000"/>
        </w:rPr>
        <w:fldChar w:fldCharType="begin"/>
      </w:r>
      <w:r w:rsidRPr="00241CD0">
        <w:rPr>
          <w:color w:val="000000"/>
        </w:rPr>
        <w:instrText xml:space="preserve"> HYPERLINK "https://edu.tatar.ru/mendeleevsk/mendeldou12/read-news/2859483" </w:instrText>
      </w:r>
      <w:r w:rsidRPr="00241CD0">
        <w:rPr>
          <w:color w:val="000000"/>
        </w:rPr>
        <w:fldChar w:fldCharType="separate"/>
      </w:r>
      <w:r w:rsidRPr="00241CD0">
        <w:rPr>
          <w:rStyle w:val="a4"/>
          <w:color w:val="000000"/>
          <w:u w:val="none"/>
          <w:bdr w:val="none" w:sz="0" w:space="0" w:color="auto" w:frame="1"/>
        </w:rPr>
        <w:t>Что такое "</w:t>
      </w:r>
      <w:bookmarkStart w:id="0" w:name="_GoBack"/>
      <w:r w:rsidRPr="00241CD0">
        <w:rPr>
          <w:rStyle w:val="a4"/>
          <w:color w:val="000000"/>
          <w:u w:val="none"/>
          <w:bdr w:val="none" w:sz="0" w:space="0" w:color="auto" w:frame="1"/>
        </w:rPr>
        <w:t>Детский телефон доверия</w:t>
      </w:r>
      <w:bookmarkEnd w:id="0"/>
      <w:r w:rsidRPr="00241CD0">
        <w:rPr>
          <w:rStyle w:val="a4"/>
          <w:color w:val="000000"/>
          <w:u w:val="none"/>
          <w:bdr w:val="none" w:sz="0" w:space="0" w:color="auto" w:frame="1"/>
        </w:rPr>
        <w:t>»? У каждого из нас бывают ситуации, когда нам на душе тяжело, а разговора с подружкой, другом, мамой недостаточно или более того, он нежелателен из-за того, что вопрос очень интимный и деликатный. Как быть? Конечно, можно пойти привычным путем и замкнуться в себе, но можно и просто поднять трубку и набрать </w:t>
      </w:r>
      <w:r w:rsidRPr="00241CD0">
        <w:rPr>
          <w:rStyle w:val="a4"/>
          <w:b/>
          <w:bCs/>
          <w:color w:val="000000"/>
          <w:u w:val="none"/>
          <w:bdr w:val="none" w:sz="0" w:space="0" w:color="auto" w:frame="1"/>
        </w:rPr>
        <w:t>номер "Детского телефона доверия" - 8 800 2000 122. </w:t>
      </w:r>
      <w:r w:rsidRPr="00241CD0">
        <w:rPr>
          <w:rStyle w:val="a4"/>
          <w:color w:val="000000"/>
          <w:u w:val="none"/>
          <w:bdr w:val="none" w:sz="0" w:space="0" w:color="auto" w:frame="1"/>
        </w:rPr>
        <w:t> Детский телефон доверия – это бесплатная анонимная служба экстренной психологической помощи детям и подросткам по телефону, играющая важную роль в выявлении и профилактике детского неблагополучия, нарушений прав детей, жестокого обращения с ними.</w:t>
      </w:r>
      <w:r w:rsidRPr="00241CD0">
        <w:rPr>
          <w:color w:val="000000"/>
        </w:rPr>
        <w:fldChar w:fldCharType="end"/>
      </w:r>
      <w:r w:rsidRPr="00241CD0">
        <w:rPr>
          <w:color w:val="000000"/>
        </w:rPr>
        <w:t> </w:t>
      </w:r>
    </w:p>
    <w:p w:rsidR="00241CD0" w:rsidRPr="00241CD0" w:rsidRDefault="00241CD0" w:rsidP="00241CD0">
      <w:pPr>
        <w:pStyle w:val="a3"/>
        <w:spacing w:before="0" w:beforeAutospacing="0" w:after="0" w:afterAutospacing="0" w:line="0" w:lineRule="atLeast"/>
        <w:ind w:firstLine="709"/>
        <w:textAlignment w:val="baseline"/>
        <w:rPr>
          <w:color w:val="000000"/>
        </w:rPr>
      </w:pPr>
      <w:r w:rsidRPr="00241CD0">
        <w:rPr>
          <w:color w:val="000000"/>
        </w:rPr>
        <w:t xml:space="preserve">Ссылка для </w:t>
      </w:r>
      <w:proofErr w:type="gramStart"/>
      <w:r w:rsidRPr="00241CD0">
        <w:rPr>
          <w:color w:val="000000"/>
        </w:rPr>
        <w:t>скачив</w:t>
      </w:r>
      <w:hyperlink r:id="rId5" w:history="1">
        <w:r w:rsidRPr="00241CD0">
          <w:rPr>
            <w:rStyle w:val="a4"/>
            <w:color w:val="000000"/>
            <w:u w:val="none"/>
            <w:bdr w:val="none" w:sz="0" w:space="0" w:color="auto" w:frame="1"/>
          </w:rPr>
          <w:t>ания</w:t>
        </w:r>
        <w:proofErr w:type="gramEnd"/>
        <w:r w:rsidRPr="00241CD0">
          <w:rPr>
            <w:rStyle w:val="a4"/>
            <w:color w:val="000000"/>
            <w:u w:val="none"/>
            <w:bdr w:val="none" w:sz="0" w:space="0" w:color="auto" w:frame="1"/>
          </w:rPr>
          <w:t xml:space="preserve"> рекламно-информационных материалов, разработанных Фондом поддержки детей, находящихся в трудной жизненной </w:t>
        </w:r>
        <w:proofErr w:type="spellStart"/>
        <w:r w:rsidRPr="00241CD0">
          <w:rPr>
            <w:rStyle w:val="a4"/>
            <w:color w:val="000000"/>
            <w:u w:val="none"/>
            <w:bdr w:val="none" w:sz="0" w:space="0" w:color="auto" w:frame="1"/>
          </w:rPr>
          <w:t>ситуации:</w:t>
        </w:r>
      </w:hyperlink>
      <w:hyperlink r:id="rId6" w:history="1">
        <w:r w:rsidRPr="00241CD0">
          <w:rPr>
            <w:rStyle w:val="a4"/>
            <w:color w:val="000000"/>
            <w:u w:val="none"/>
            <w:bdr w:val="none" w:sz="0" w:space="0" w:color="auto" w:frame="1"/>
          </w:rPr>
          <w:t>https</w:t>
        </w:r>
        <w:proofErr w:type="spellEnd"/>
        <w:r w:rsidRPr="00241CD0">
          <w:rPr>
            <w:rStyle w:val="a4"/>
            <w:color w:val="000000"/>
            <w:u w:val="none"/>
            <w:bdr w:val="none" w:sz="0" w:space="0" w:color="auto" w:frame="1"/>
          </w:rPr>
          <w:t>://cloud.mail.ru/</w:t>
        </w:r>
        <w:proofErr w:type="spellStart"/>
        <w:r w:rsidRPr="00241CD0">
          <w:rPr>
            <w:rStyle w:val="a4"/>
            <w:color w:val="000000"/>
            <w:u w:val="none"/>
            <w:bdr w:val="none" w:sz="0" w:space="0" w:color="auto" w:frame="1"/>
          </w:rPr>
          <w:t>public</w:t>
        </w:r>
        <w:proofErr w:type="spellEnd"/>
        <w:r w:rsidRPr="00241CD0">
          <w:rPr>
            <w:rStyle w:val="a4"/>
            <w:color w:val="000000"/>
            <w:u w:val="none"/>
            <w:bdr w:val="none" w:sz="0" w:space="0" w:color="auto" w:frame="1"/>
          </w:rPr>
          <w:t>/</w:t>
        </w:r>
        <w:proofErr w:type="spellStart"/>
        <w:r w:rsidRPr="00241CD0">
          <w:rPr>
            <w:rStyle w:val="a4"/>
            <w:color w:val="000000"/>
            <w:u w:val="none"/>
            <w:bdr w:val="none" w:sz="0" w:space="0" w:color="auto" w:frame="1"/>
          </w:rPr>
          <w:t>MwuQ</w:t>
        </w:r>
        <w:proofErr w:type="spellEnd"/>
        <w:r w:rsidRPr="00241CD0">
          <w:rPr>
            <w:rStyle w:val="a4"/>
            <w:color w:val="000000"/>
            <w:u w:val="none"/>
            <w:bdr w:val="none" w:sz="0" w:space="0" w:color="auto" w:frame="1"/>
          </w:rPr>
          <w:t>/9RA8P6vCs</w:t>
        </w:r>
      </w:hyperlink>
    </w:p>
    <w:p w:rsidR="00D623BC" w:rsidRDefault="00D623BC"/>
    <w:sectPr w:rsidR="00D6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D0"/>
    <w:rsid w:val="00241CD0"/>
    <w:rsid w:val="00D623BC"/>
    <w:rsid w:val="00F9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1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1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MwuQ/9RA8P6vCs" TargetMode="External"/><Relationship Id="rId5" Type="http://schemas.openxmlformats.org/officeDocument/2006/relationships/hyperlink" Target="https://edu.tatar.ru/mendeleevsk/mendeldou12/read-news/28594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2022-03-29T09:25:00Z</dcterms:created>
  <dcterms:modified xsi:type="dcterms:W3CDTF">2022-03-29T09:29:00Z</dcterms:modified>
</cp:coreProperties>
</file>